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38" w:rsidRP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rtl/>
          <w:lang w:bidi="fa-IR"/>
        </w:rPr>
      </w:pPr>
      <w:bookmarkStart w:id="0" w:name="_GoBack"/>
      <w:bookmarkEnd w:id="0"/>
      <w:r w:rsidRPr="00B22738">
        <w:rPr>
          <w:rFonts w:cs="B Titr" w:hint="cs"/>
          <w:rtl/>
          <w:lang w:bidi="fa-IR"/>
        </w:rPr>
        <w:t xml:space="preserve">حضور روسای اورژانس دانشگاه در </w:t>
      </w:r>
      <w:r w:rsidRPr="00B22738">
        <w:rPr>
          <w:rFonts w:cs="B Titr"/>
          <w:lang w:bidi="fa-IR"/>
        </w:rPr>
        <w:t>EOC</w:t>
      </w:r>
    </w:p>
    <w:p w:rsidR="00B22738" w:rsidRP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rtl/>
          <w:lang w:bidi="fa-IR"/>
        </w:rPr>
      </w:pPr>
      <w:r w:rsidRPr="00B22738">
        <w:rPr>
          <w:rFonts w:cs="B Titr" w:hint="cs"/>
          <w:rtl/>
          <w:lang w:bidi="fa-IR"/>
        </w:rPr>
        <w:t>حضور مدیران بیمارستان در بیمارستان</w:t>
      </w:r>
    </w:p>
    <w:p w:rsidR="00B22738" w:rsidRP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rtl/>
          <w:lang w:bidi="fa-IR"/>
        </w:rPr>
      </w:pPr>
      <w:r w:rsidRPr="00B22738">
        <w:rPr>
          <w:rFonts w:cs="B Titr" w:hint="cs"/>
          <w:rtl/>
          <w:lang w:bidi="fa-IR"/>
        </w:rPr>
        <w:t>اعلام آمادگی به همه مراکز درمانی و افزایش سطح هوشیاری</w:t>
      </w:r>
    </w:p>
    <w:p w:rsidR="00B22738" w:rsidRP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rtl/>
          <w:lang w:bidi="fa-IR"/>
        </w:rPr>
      </w:pPr>
      <w:r w:rsidRPr="00B22738">
        <w:rPr>
          <w:rFonts w:cs="B Titr" w:hint="cs"/>
          <w:rtl/>
          <w:lang w:bidi="fa-IR"/>
        </w:rPr>
        <w:t xml:space="preserve">افزایش نیروهای حفاظت فیزیکی </w:t>
      </w:r>
      <w:r>
        <w:rPr>
          <w:rFonts w:cs="B Titr" w:hint="cs"/>
          <w:rtl/>
          <w:lang w:bidi="fa-IR"/>
        </w:rPr>
        <w:t>در مراکز درمانی، بهداشتی و ستاد</w:t>
      </w:r>
    </w:p>
    <w:p w:rsidR="00B22738" w:rsidRP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rtl/>
          <w:lang w:bidi="fa-IR"/>
        </w:rPr>
      </w:pPr>
      <w:r w:rsidRPr="00B22738">
        <w:rPr>
          <w:rFonts w:cs="B Titr" w:hint="cs"/>
          <w:rtl/>
          <w:lang w:bidi="fa-IR"/>
        </w:rPr>
        <w:t>تجهیز اقلام مصرفی و غیر مصرفی بیشتر از 30 درصد در اورژانس بیمارستان</w:t>
      </w:r>
      <w:r w:rsidR="00514A59">
        <w:rPr>
          <w:rFonts w:cs="B Titr" w:hint="cs"/>
          <w:rtl/>
          <w:lang w:bidi="fa-IR"/>
        </w:rPr>
        <w:t xml:space="preserve"> و حداقل 50 بیمار</w:t>
      </w:r>
    </w:p>
    <w:p w:rsid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lang w:bidi="fa-IR"/>
        </w:rPr>
      </w:pPr>
      <w:r w:rsidRPr="00B22738">
        <w:rPr>
          <w:rFonts w:cs="B Titr" w:hint="cs"/>
          <w:rtl/>
          <w:lang w:bidi="fa-IR"/>
        </w:rPr>
        <w:t xml:space="preserve">تعیین تکلیف بیماران ورودی </w:t>
      </w:r>
      <w:r>
        <w:rPr>
          <w:rFonts w:cs="B Titr" w:hint="cs"/>
          <w:rtl/>
          <w:lang w:bidi="fa-IR"/>
        </w:rPr>
        <w:t>به مراکز درمانی</w:t>
      </w:r>
      <w:r w:rsidR="00514A59">
        <w:rPr>
          <w:rFonts w:cs="B Titr" w:hint="cs"/>
          <w:rtl/>
          <w:lang w:bidi="fa-IR"/>
        </w:rPr>
        <w:t xml:space="preserve"> باقید فوریت</w:t>
      </w:r>
    </w:p>
    <w:p w:rsidR="00514A59" w:rsidRPr="00B22738" w:rsidRDefault="00514A59" w:rsidP="00514A59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حضور متخصص</w:t>
      </w:r>
      <w:r w:rsidR="00E20CFE">
        <w:rPr>
          <w:rFonts w:cs="B Titr" w:hint="cs"/>
          <w:rtl/>
          <w:lang w:bidi="fa-IR"/>
        </w:rPr>
        <w:t>ین</w:t>
      </w:r>
      <w:r>
        <w:rPr>
          <w:rFonts w:cs="B Titr" w:hint="cs"/>
          <w:rtl/>
          <w:lang w:bidi="fa-IR"/>
        </w:rPr>
        <w:t xml:space="preserve"> محترم مقیم در اورژانس بیمارستان</w:t>
      </w:r>
    </w:p>
    <w:p w:rsidR="00B22738" w:rsidRP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rtl/>
          <w:lang w:bidi="fa-IR"/>
        </w:rPr>
      </w:pPr>
      <w:r w:rsidRPr="00B22738">
        <w:rPr>
          <w:rFonts w:cs="B Titr" w:hint="cs"/>
          <w:rtl/>
          <w:lang w:bidi="fa-IR"/>
        </w:rPr>
        <w:t>بررسی ذخیره خون و فرآورده های خونی</w:t>
      </w:r>
      <w:r w:rsidR="00E20CFE">
        <w:rPr>
          <w:rFonts w:cs="B Titr" w:hint="cs"/>
          <w:rtl/>
          <w:lang w:bidi="fa-IR"/>
        </w:rPr>
        <w:t xml:space="preserve"> به بیش از 30 درصد شرایط معمول</w:t>
      </w:r>
    </w:p>
    <w:p w:rsidR="00B22738" w:rsidRP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  <w:lang w:bidi="fa-IR"/>
        </w:rPr>
      </w:pPr>
      <w:r w:rsidRPr="00B22738">
        <w:rPr>
          <w:rFonts w:cs="B Titr" w:hint="cs"/>
          <w:rtl/>
          <w:lang w:bidi="fa-IR"/>
        </w:rPr>
        <w:t>گزارش هر مورد متناسب با اغتشاشات</w:t>
      </w:r>
      <w:r w:rsidR="00514A59">
        <w:rPr>
          <w:rFonts w:cs="B Titr" w:hint="cs"/>
          <w:rtl/>
          <w:lang w:bidi="fa-IR"/>
        </w:rPr>
        <w:t xml:space="preserve"> فقط و فقط </w:t>
      </w:r>
      <w:r w:rsidRPr="00B22738">
        <w:rPr>
          <w:rFonts w:cs="B Titr" w:hint="cs"/>
          <w:rtl/>
          <w:lang w:bidi="fa-IR"/>
        </w:rPr>
        <w:t xml:space="preserve"> به </w:t>
      </w:r>
      <w:r w:rsidRPr="00B22738">
        <w:rPr>
          <w:rFonts w:cs="B Titr"/>
          <w:lang w:bidi="fa-IR"/>
        </w:rPr>
        <w:t>EOC</w:t>
      </w:r>
      <w:r w:rsidRPr="00B22738">
        <w:rPr>
          <w:rFonts w:cs="B Titr" w:hint="cs"/>
          <w:rtl/>
          <w:lang w:bidi="fa-IR"/>
        </w:rPr>
        <w:t xml:space="preserve"> وزارت</w:t>
      </w:r>
      <w:r w:rsidR="00514A59">
        <w:rPr>
          <w:rFonts w:cs="B Titr" w:hint="cs"/>
          <w:rtl/>
          <w:lang w:bidi="fa-IR"/>
        </w:rPr>
        <w:t xml:space="preserve"> با شماره پیامکی 09122184149</w:t>
      </w:r>
    </w:p>
    <w:p w:rsidR="00B22738" w:rsidRPr="00B22738" w:rsidRDefault="00187CA2" w:rsidP="00514A59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</w:rPr>
      </w:pPr>
      <w:r>
        <w:rPr>
          <w:rFonts w:cs="B Titr" w:hint="cs"/>
          <w:rtl/>
          <w:lang w:bidi="fa-IR"/>
        </w:rPr>
        <w:t xml:space="preserve">فراخوان </w:t>
      </w:r>
      <w:r w:rsidR="00B22738" w:rsidRPr="00B22738">
        <w:rPr>
          <w:rFonts w:cs="B Titr" w:hint="cs"/>
          <w:rtl/>
          <w:lang w:bidi="fa-IR"/>
        </w:rPr>
        <w:t>همکاران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انکال</w:t>
      </w:r>
      <w:r w:rsidR="00E20CFE">
        <w:rPr>
          <w:rFonts w:cs="B Titr"/>
          <w:lang w:bidi="fa-IR"/>
        </w:rPr>
        <w:t xml:space="preserve">EOC </w:t>
      </w:r>
      <w:r w:rsidR="00B22738" w:rsidRPr="00B22738"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و</w:t>
      </w:r>
      <w:r>
        <w:rPr>
          <w:rFonts w:cs="B Titr" w:hint="cs"/>
          <w:rtl/>
          <w:lang w:bidi="fa-IR"/>
        </w:rPr>
        <w:t xml:space="preserve">حضور در 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/>
        </w:rPr>
        <w:t>EOC</w:t>
      </w:r>
      <w:r w:rsidR="00B22738" w:rsidRPr="00B22738">
        <w:rPr>
          <w:rFonts w:cs="B Titr" w:hint="cs"/>
          <w:rtl/>
          <w:lang w:bidi="fa-IR"/>
        </w:rPr>
        <w:t>دانشگاه</w:t>
      </w:r>
      <w:r>
        <w:rPr>
          <w:rFonts w:cs="B Titr" w:hint="cs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ها</w:t>
      </w:r>
      <w:r w:rsidR="00B22738" w:rsidRPr="00B22738"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و در </w:t>
      </w:r>
      <w:r w:rsidR="00B22738" w:rsidRPr="00B22738"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آ</w:t>
      </w:r>
      <w:r w:rsidR="00B22738" w:rsidRPr="00B22738">
        <w:rPr>
          <w:rFonts w:cs="B Titr" w:hint="cs"/>
          <w:rtl/>
          <w:lang w:bidi="fa-IR"/>
        </w:rPr>
        <w:t>مادگی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کامل</w:t>
      </w:r>
      <w:r w:rsidR="00B22738" w:rsidRPr="00B22738">
        <w:rPr>
          <w:rFonts w:cs="B Titr"/>
          <w:rtl/>
          <w:lang w:bidi="fa-IR"/>
        </w:rPr>
        <w:t xml:space="preserve"> </w:t>
      </w:r>
    </w:p>
    <w:p w:rsidR="00B22738" w:rsidRPr="00B22738" w:rsidRDefault="00E20CFE" w:rsidP="00E20CFE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بدون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ایجادحاشیه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در</w:t>
      </w:r>
      <w:r w:rsidRPr="00B22738">
        <w:rPr>
          <w:rFonts w:cs="B Titr"/>
          <w:rtl/>
          <w:lang w:bidi="fa-IR"/>
        </w:rPr>
        <w:t xml:space="preserve">  </w:t>
      </w:r>
      <w:r w:rsidRPr="00B22738">
        <w:rPr>
          <w:rFonts w:cs="B Titr" w:hint="cs"/>
          <w:rtl/>
          <w:lang w:bidi="fa-IR"/>
        </w:rPr>
        <w:t>فضای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عمومی</w:t>
      </w:r>
      <w:r w:rsidRPr="00B22738"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و پرسنل مربوطه</w:t>
      </w:r>
      <w:r w:rsidR="00B22738">
        <w:rPr>
          <w:rFonts w:cs="B Titr" w:hint="cs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به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کلیه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مراکز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درمانی</w:t>
      </w:r>
      <w:r w:rsidR="00B22738" w:rsidRPr="00B22738">
        <w:rPr>
          <w:rFonts w:cs="B Titr"/>
          <w:rtl/>
          <w:lang w:bidi="fa-IR"/>
        </w:rPr>
        <w:t xml:space="preserve"> </w:t>
      </w:r>
      <w:r w:rsidR="00187CA2">
        <w:rPr>
          <w:rFonts w:cs="B Titr" w:hint="cs"/>
          <w:rtl/>
          <w:lang w:bidi="fa-IR"/>
        </w:rPr>
        <w:t xml:space="preserve">از </w:t>
      </w:r>
      <w:r w:rsidR="00B22738" w:rsidRPr="00B22738">
        <w:rPr>
          <w:rFonts w:cs="B Titr" w:hint="cs"/>
          <w:rtl/>
          <w:lang w:bidi="fa-IR"/>
        </w:rPr>
        <w:t>طریق</w:t>
      </w:r>
      <w:r w:rsidR="00B22738" w:rsidRPr="00B22738">
        <w:rPr>
          <w:rFonts w:cs="B Titr"/>
          <w:rtl/>
          <w:lang w:bidi="fa-IR"/>
        </w:rPr>
        <w:t xml:space="preserve"> </w:t>
      </w:r>
      <w:r w:rsidR="00187CA2" w:rsidRPr="00B22738">
        <w:rPr>
          <w:rFonts w:cs="B Titr"/>
        </w:rPr>
        <w:t>EOC</w:t>
      </w:r>
      <w:r w:rsidR="00187CA2" w:rsidRPr="00B22738">
        <w:rPr>
          <w:rFonts w:cs="B Titr" w:hint="cs"/>
          <w:rtl/>
          <w:lang w:bidi="fa-IR"/>
        </w:rPr>
        <w:t>دانشگاه</w:t>
      </w:r>
      <w:r w:rsidR="00187CA2">
        <w:rPr>
          <w:rFonts w:cs="B Titr" w:hint="cs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وضعیت</w:t>
      </w:r>
      <w:r w:rsidR="00B22738" w:rsidRPr="00B22738">
        <w:rPr>
          <w:rFonts w:cs="B Titr"/>
          <w:rtl/>
          <w:lang w:bidi="fa-IR"/>
        </w:rPr>
        <w:t xml:space="preserve"> </w:t>
      </w:r>
      <w:r w:rsidR="00187CA2">
        <w:rPr>
          <w:rFonts w:cs="B Titr" w:hint="cs"/>
          <w:rtl/>
          <w:lang w:bidi="fa-IR"/>
        </w:rPr>
        <w:t>آ</w:t>
      </w:r>
      <w:r w:rsidR="00B22738" w:rsidRPr="00B22738">
        <w:rPr>
          <w:rFonts w:cs="B Titr" w:hint="cs"/>
          <w:rtl/>
          <w:lang w:bidi="fa-IR"/>
        </w:rPr>
        <w:t>مادگی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و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افزایش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سطح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هوشیاری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ابلاغ</w:t>
      </w:r>
      <w:r w:rsidR="00B22738" w:rsidRPr="00B22738">
        <w:rPr>
          <w:rFonts w:cs="B Titr"/>
          <w:rtl/>
          <w:lang w:bidi="fa-IR"/>
        </w:rPr>
        <w:t xml:space="preserve"> </w:t>
      </w:r>
      <w:r w:rsidR="00B22738" w:rsidRPr="00B22738">
        <w:rPr>
          <w:rFonts w:cs="B Titr" w:hint="cs"/>
          <w:rtl/>
          <w:lang w:bidi="fa-IR"/>
        </w:rPr>
        <w:t>گردد</w:t>
      </w:r>
    </w:p>
    <w:p w:rsidR="00B22738" w:rsidRPr="00B22738" w:rsidRDefault="00B22738" w:rsidP="00187CA2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کلیه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روسای</w:t>
      </w:r>
      <w:r w:rsidRPr="00B22738">
        <w:rPr>
          <w:rFonts w:cs="B Titr"/>
          <w:rtl/>
          <w:lang w:bidi="fa-IR"/>
        </w:rPr>
        <w:t xml:space="preserve"> </w:t>
      </w:r>
      <w:r w:rsidR="00187CA2">
        <w:rPr>
          <w:rFonts w:cs="B Titr" w:hint="cs"/>
          <w:rtl/>
          <w:lang w:bidi="fa-IR"/>
        </w:rPr>
        <w:t>اورژانس</w:t>
      </w:r>
      <w:r w:rsidR="00E20CFE">
        <w:rPr>
          <w:rFonts w:cs="B Titr" w:hint="cs"/>
          <w:rtl/>
          <w:lang w:bidi="fa-IR"/>
        </w:rPr>
        <w:t xml:space="preserve"> تا اطلاع ثانوی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در</w:t>
      </w:r>
      <w:r w:rsidRPr="00B22738">
        <w:rPr>
          <w:rFonts w:cs="B Titr"/>
          <w:rtl/>
          <w:lang w:bidi="fa-IR"/>
        </w:rPr>
        <w:t xml:space="preserve"> </w:t>
      </w:r>
      <w:r w:rsidR="00187CA2">
        <w:rPr>
          <w:rFonts w:cs="B Titr" w:hint="cs"/>
          <w:rtl/>
          <w:lang w:bidi="fa-IR"/>
        </w:rPr>
        <w:t xml:space="preserve">شهرستان ها </w:t>
      </w:r>
      <w:r w:rsidRPr="00B22738">
        <w:rPr>
          <w:rFonts w:cs="B Titr" w:hint="cs"/>
          <w:rtl/>
          <w:lang w:bidi="fa-IR"/>
        </w:rPr>
        <w:t>در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محل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کار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حضور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داشته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باشند</w:t>
      </w:r>
      <w:r w:rsidRPr="00B22738">
        <w:rPr>
          <w:rFonts w:cs="B Titr"/>
          <w:rtl/>
          <w:lang w:bidi="fa-IR"/>
        </w:rPr>
        <w:t xml:space="preserve"> </w:t>
      </w:r>
    </w:p>
    <w:p w:rsidR="00B22738" w:rsidRPr="00B22738" w:rsidRDefault="00B22738" w:rsidP="00187CA2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به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جهت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کاهش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تنش</w:t>
      </w:r>
      <w:r w:rsidRPr="00B22738">
        <w:rPr>
          <w:rFonts w:cs="B Titr"/>
          <w:rtl/>
          <w:lang w:bidi="fa-IR"/>
        </w:rPr>
        <w:t xml:space="preserve"> </w:t>
      </w:r>
      <w:r w:rsidR="00E20CFE">
        <w:rPr>
          <w:rFonts w:cs="B Titr" w:hint="cs"/>
          <w:rtl/>
          <w:lang w:bidi="fa-IR"/>
        </w:rPr>
        <w:t xml:space="preserve">فی مابین </w:t>
      </w:r>
      <w:r w:rsidRPr="00B22738">
        <w:rPr>
          <w:rFonts w:cs="B Titr" w:hint="cs"/>
          <w:rtl/>
          <w:lang w:bidi="fa-IR"/>
        </w:rPr>
        <w:t>نیروهای</w:t>
      </w:r>
      <w:r w:rsidRPr="00B22738">
        <w:rPr>
          <w:rFonts w:cs="B Titr"/>
          <w:rtl/>
          <w:lang w:bidi="fa-IR"/>
        </w:rPr>
        <w:t xml:space="preserve"> </w:t>
      </w:r>
      <w:r w:rsidR="00187CA2">
        <w:rPr>
          <w:rFonts w:cs="B Titr" w:hint="cs"/>
          <w:rtl/>
          <w:lang w:bidi="fa-IR"/>
        </w:rPr>
        <w:t>آ</w:t>
      </w:r>
      <w:r w:rsidRPr="00B22738">
        <w:rPr>
          <w:rFonts w:cs="B Titr" w:hint="cs"/>
          <w:rtl/>
          <w:lang w:bidi="fa-IR"/>
        </w:rPr>
        <w:t>سیب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دیده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انت</w:t>
      </w:r>
      <w:r w:rsidR="00187CA2">
        <w:rPr>
          <w:rFonts w:cs="B Titr" w:hint="cs"/>
          <w:rtl/>
          <w:lang w:bidi="fa-IR"/>
        </w:rPr>
        <w:t>ظ</w:t>
      </w:r>
      <w:r w:rsidRPr="00B22738">
        <w:rPr>
          <w:rFonts w:cs="B Titr" w:hint="cs"/>
          <w:rtl/>
          <w:lang w:bidi="fa-IR"/>
        </w:rPr>
        <w:t>امی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از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مردم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عادی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بسرعت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تفکیک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و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به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بخش</w:t>
      </w:r>
      <w:r w:rsidR="00187CA2">
        <w:rPr>
          <w:rFonts w:cs="B Titr" w:hint="cs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ها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منتقل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شوند</w:t>
      </w:r>
      <w:r w:rsidRPr="00B22738">
        <w:rPr>
          <w:rFonts w:cs="B Titr"/>
          <w:rtl/>
          <w:lang w:bidi="fa-IR"/>
        </w:rPr>
        <w:t xml:space="preserve"> </w:t>
      </w:r>
    </w:p>
    <w:p w:rsidR="00B22738" w:rsidRPr="00B22738" w:rsidRDefault="00B22738" w:rsidP="00187CA2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تامین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سوخت</w:t>
      </w:r>
      <w:r w:rsidRPr="00B22738">
        <w:rPr>
          <w:rFonts w:cs="B Titr"/>
          <w:rtl/>
          <w:lang w:bidi="fa-IR"/>
        </w:rPr>
        <w:t xml:space="preserve"> </w:t>
      </w:r>
      <w:r w:rsidR="00187CA2">
        <w:rPr>
          <w:rFonts w:cs="B Titr" w:hint="cs"/>
          <w:rtl/>
          <w:lang w:bidi="fa-IR"/>
        </w:rPr>
        <w:t>آ</w:t>
      </w:r>
      <w:r w:rsidRPr="00B22738">
        <w:rPr>
          <w:rFonts w:cs="B Titr" w:hint="cs"/>
          <w:rtl/>
          <w:lang w:bidi="fa-IR"/>
        </w:rPr>
        <w:t>مبولانس</w:t>
      </w:r>
      <w:r w:rsidR="00187CA2">
        <w:rPr>
          <w:rFonts w:cs="B Titr" w:hint="cs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ها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و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پر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بودن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باک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ها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مورد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توجه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باشد</w:t>
      </w:r>
      <w:r w:rsidRPr="00B22738">
        <w:rPr>
          <w:rFonts w:cs="B Titr"/>
          <w:rtl/>
          <w:lang w:bidi="fa-IR"/>
        </w:rPr>
        <w:t xml:space="preserve"> </w:t>
      </w:r>
      <w:r w:rsidR="00514A59">
        <w:rPr>
          <w:rFonts w:cs="B Titr" w:hint="cs"/>
          <w:rtl/>
          <w:lang w:bidi="fa-IR"/>
        </w:rPr>
        <w:t>(حداقل 75 درصد ظرفیت باک)</w:t>
      </w:r>
    </w:p>
    <w:p w:rsidR="00B22738" w:rsidRPr="00B22738" w:rsidRDefault="00B22738" w:rsidP="00B22738">
      <w:pPr>
        <w:pStyle w:val="ListParagraph"/>
        <w:numPr>
          <w:ilvl w:val="0"/>
          <w:numId w:val="2"/>
        </w:numPr>
        <w:bidi/>
        <w:spacing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حفاطت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از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انبارهای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دارو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و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واکسن</w:t>
      </w:r>
      <w:r w:rsidRPr="00B22738">
        <w:rPr>
          <w:rFonts w:cs="B Titr"/>
          <w:rtl/>
          <w:lang w:bidi="fa-IR"/>
        </w:rPr>
        <w:t xml:space="preserve"> </w:t>
      </w:r>
    </w:p>
    <w:p w:rsidR="00B22738" w:rsidRPr="00B22738" w:rsidRDefault="00B22738" w:rsidP="00514A59">
      <w:pPr>
        <w:pStyle w:val="ListParagraph"/>
        <w:numPr>
          <w:ilvl w:val="0"/>
          <w:numId w:val="2"/>
        </w:numPr>
        <w:bidi/>
        <w:spacing w:after="0" w:line="276" w:lineRule="auto"/>
        <w:rPr>
          <w:rFonts w:cs="B Titr"/>
          <w:rtl/>
          <w:lang w:bidi="fa-IR"/>
        </w:rPr>
      </w:pPr>
      <w:r w:rsidRPr="00B22738">
        <w:rPr>
          <w:rFonts w:cs="B Titr" w:hint="cs"/>
          <w:rtl/>
          <w:lang w:bidi="fa-IR"/>
        </w:rPr>
        <w:t>حفاطت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ستاد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وزارت</w:t>
      </w:r>
      <w:r w:rsidR="00514A59">
        <w:rPr>
          <w:rFonts w:cs="B Titr" w:hint="cs"/>
          <w:rtl/>
          <w:lang w:bidi="fa-IR"/>
        </w:rPr>
        <w:t>/ دانشگاه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و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اورژانس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کشور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و</w:t>
      </w:r>
      <w:r w:rsidR="00514A59">
        <w:rPr>
          <w:rFonts w:cs="B Titr" w:hint="cs"/>
          <w:rtl/>
          <w:lang w:bidi="fa-IR"/>
        </w:rPr>
        <w:t>دانشگاه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مد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نظر</w:t>
      </w:r>
      <w:r w:rsidRPr="00B22738">
        <w:rPr>
          <w:rFonts w:cs="B Titr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باشد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 xml:space="preserve">حضور نماينده تام الاختيار در مركز </w:t>
      </w:r>
      <w:r w:rsidRPr="00B22738">
        <w:rPr>
          <w:rFonts w:cs="B Titr"/>
        </w:rPr>
        <w:t xml:space="preserve">EOC </w:t>
      </w:r>
      <w:r w:rsidRPr="00B22738">
        <w:rPr>
          <w:rFonts w:cs="B Titr"/>
          <w:rtl/>
          <w:lang w:bidi="fa-IR"/>
        </w:rPr>
        <w:t xml:space="preserve"> </w:t>
      </w:r>
      <w:r w:rsidR="00E20CFE">
        <w:rPr>
          <w:rFonts w:cs="B Titr" w:hint="cs"/>
          <w:rtl/>
          <w:lang w:bidi="fa-IR"/>
        </w:rPr>
        <w:t>دانشگاه تا اطلاع ثانوی</w:t>
      </w:r>
      <w:r w:rsidR="00514A59">
        <w:rPr>
          <w:rFonts w:cs="B Titr" w:hint="cs"/>
          <w:rtl/>
          <w:lang w:bidi="fa-IR"/>
        </w:rPr>
        <w:t>(درمان /حراست /بهداشت /اورژانس ...)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 xml:space="preserve">جمع آوري آمار مصدومان و مجروحان توسط ستاد </w:t>
      </w:r>
      <w:proofErr w:type="spellStart"/>
      <w:r w:rsidRPr="00B22738">
        <w:rPr>
          <w:rFonts w:cs="B Titr"/>
          <w:lang w:bidi="fa-IR"/>
        </w:rPr>
        <w:t>mcmc</w:t>
      </w:r>
      <w:proofErr w:type="spellEnd"/>
      <w:r w:rsidRPr="00B22738">
        <w:rPr>
          <w:rFonts w:cs="B Titr" w:hint="cs"/>
          <w:rtl/>
          <w:lang w:bidi="fa-IR"/>
        </w:rPr>
        <w:t xml:space="preserve"> دانشگاه و ارائه</w:t>
      </w:r>
      <w:r w:rsidR="00E20CFE">
        <w:rPr>
          <w:rFonts w:cs="B Titr" w:hint="cs"/>
          <w:rtl/>
          <w:lang w:bidi="fa-IR"/>
        </w:rPr>
        <w:t xml:space="preserve"> آن فقط و فقط</w:t>
      </w:r>
      <w:r w:rsidRPr="00B22738">
        <w:rPr>
          <w:rFonts w:cs="B Titr" w:hint="cs"/>
          <w:rtl/>
          <w:lang w:bidi="fa-IR"/>
        </w:rPr>
        <w:t xml:space="preserve"> به نماينده تام الاختيار مستقر در مركز </w:t>
      </w:r>
      <w:r w:rsidRPr="00B22738">
        <w:rPr>
          <w:rFonts w:cs="B Titr"/>
        </w:rPr>
        <w:t xml:space="preserve">EOC </w:t>
      </w:r>
      <w:r w:rsidRPr="00B22738">
        <w:rPr>
          <w:rFonts w:cs="B Titr"/>
          <w:rtl/>
          <w:lang w:bidi="fa-IR"/>
        </w:rPr>
        <w:t xml:space="preserve"> 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كسب اطلاعات از وضعيت بيمارستان ها در خصوص ظرفيت هاي بيمارستاني در پذيرش مصدومان و ارائه آن</w:t>
      </w:r>
      <w:r w:rsidR="00E20CFE">
        <w:rPr>
          <w:rFonts w:cs="B Titr" w:hint="cs"/>
          <w:rtl/>
          <w:lang w:bidi="fa-IR"/>
        </w:rPr>
        <w:t xml:space="preserve"> فقط و فقط</w:t>
      </w:r>
      <w:r w:rsidRPr="00B22738">
        <w:rPr>
          <w:rFonts w:cs="B Titr" w:hint="cs"/>
          <w:rtl/>
          <w:lang w:bidi="fa-IR"/>
        </w:rPr>
        <w:t xml:space="preserve"> به مركز </w:t>
      </w:r>
      <w:r w:rsidRPr="00B22738">
        <w:rPr>
          <w:rFonts w:cs="B Titr"/>
        </w:rPr>
        <w:t xml:space="preserve">EOC </w:t>
      </w:r>
      <w:r w:rsidRPr="00B22738">
        <w:rPr>
          <w:rFonts w:cs="B Titr"/>
          <w:rtl/>
          <w:lang w:bidi="fa-IR"/>
        </w:rPr>
        <w:t xml:space="preserve"> </w:t>
      </w:r>
      <w:r w:rsidR="00514A59">
        <w:rPr>
          <w:rFonts w:cs="B Titr" w:hint="cs"/>
          <w:rtl/>
          <w:lang w:bidi="fa-IR"/>
        </w:rPr>
        <w:t>توسط</w:t>
      </w:r>
      <w:proofErr w:type="spellStart"/>
      <w:r w:rsidR="00514A59">
        <w:rPr>
          <w:rFonts w:cs="B Titr"/>
          <w:lang w:bidi="fa-IR"/>
        </w:rPr>
        <w:t>mcmc</w:t>
      </w:r>
      <w:proofErr w:type="spellEnd"/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 xml:space="preserve">فراهم آوري زير ساخت ارتباطي چند لايه اي جهت حصول اطمينان از تداوم ارتباط در شرايط بحران با مركز </w:t>
      </w:r>
      <w:r w:rsidRPr="00B22738">
        <w:rPr>
          <w:rFonts w:cs="B Titr"/>
        </w:rPr>
        <w:t xml:space="preserve">EOC </w:t>
      </w:r>
      <w:r w:rsidRPr="00B22738">
        <w:rPr>
          <w:rFonts w:cs="B Titr"/>
          <w:rtl/>
          <w:lang w:bidi="fa-IR"/>
        </w:rPr>
        <w:t xml:space="preserve"> 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رويكرد به حفاظت فيزيكي مراكز درماني و پيش بيني مهار هجوم کاذب و هدفمند به مراكز درماني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پيش بيني روش هاي ارتقاء ظرفيت مراكز درماني جهت پذيرش حد اقل 30 درصد بالاتر از ظرفيت اسمي بيمارستان در راستاي پوشش خدمات درماني به حوادث پر تلفات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 xml:space="preserve">پيش بيني تيم هاي درماني جهت اعزام به مراكز درماني ديگر يا محل هاي ابلاغي از طرف مركز </w:t>
      </w:r>
      <w:r w:rsidRPr="00B22738">
        <w:rPr>
          <w:rFonts w:cs="B Titr"/>
        </w:rPr>
        <w:t xml:space="preserve">EOC </w:t>
      </w:r>
      <w:r w:rsidRPr="00B22738">
        <w:rPr>
          <w:rFonts w:cs="B Titr"/>
          <w:rtl/>
          <w:lang w:bidi="fa-IR"/>
        </w:rPr>
        <w:t xml:space="preserve"> </w:t>
      </w:r>
    </w:p>
    <w:p w:rsidR="005409AD" w:rsidRPr="00B22738" w:rsidRDefault="005409AD" w:rsidP="00514A59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 xml:space="preserve">پيش بيني دپوي تجهيزات مصرفي و غير مصرفي براي جلوگيري از توقف خدمات  بطوريكه مراكز درماني تا </w:t>
      </w:r>
      <w:r w:rsidR="00514A59">
        <w:rPr>
          <w:rFonts w:cs="B Titr" w:hint="cs"/>
          <w:rtl/>
          <w:lang w:bidi="fa-IR"/>
        </w:rPr>
        <w:t xml:space="preserve">5 </w:t>
      </w:r>
      <w:r w:rsidRPr="00B22738">
        <w:rPr>
          <w:rFonts w:cs="B Titr" w:hint="cs"/>
          <w:rtl/>
          <w:lang w:bidi="fa-IR"/>
        </w:rPr>
        <w:t>روز فعال باقي بمانند</w:t>
      </w:r>
    </w:p>
    <w:p w:rsidR="005409AD" w:rsidRPr="00B22738" w:rsidRDefault="005409AD" w:rsidP="00446FB3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lastRenderedPageBreak/>
        <w:t xml:space="preserve">برگزاري كارگاه هاي </w:t>
      </w:r>
      <w:r w:rsidR="00446FB3" w:rsidRPr="00B22738">
        <w:rPr>
          <w:rFonts w:cs="B Titr" w:hint="cs"/>
          <w:rtl/>
          <w:lang w:bidi="fa-IR"/>
        </w:rPr>
        <w:t xml:space="preserve">فوری </w:t>
      </w:r>
      <w:r w:rsidRPr="00B22738">
        <w:rPr>
          <w:rFonts w:cs="B Titr" w:hint="cs"/>
          <w:rtl/>
          <w:lang w:bidi="fa-IR"/>
        </w:rPr>
        <w:t xml:space="preserve">آموزشي و توجيه پرسنل در رابطه با حوادث </w:t>
      </w:r>
      <w:r w:rsidR="00514A59">
        <w:rPr>
          <w:rFonts w:cs="B Titr" w:hint="cs"/>
          <w:rtl/>
          <w:lang w:bidi="fa-IR"/>
        </w:rPr>
        <w:t xml:space="preserve"> کد 450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رويكرد به خطرات بيو تروريسم و بحران هاي بيولوژيك در شرايط خاص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تشكيل تيم هاي كارشناسي و متخصصين بيولوژيك با توانايي تشخيص و ارائه روش هاي مقابله با اين حوادث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برگزاري دوره هاي آموزشي خطرات بيو لو ژيك و روش هاي مقابله با هماهنگی حراست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پيش بيني تجهيزات و امكانات براي استفاده از تست هاي سريع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گسترش و استفاده از از روش هاي بيمار يابي با بهره گيري از نظام مراقبت سندرميك بعنوان يك الگوي مدرن جهت بيمار يابي بهنگام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پيش بيني تجهيزات حفاظت فردي</w:t>
      </w:r>
      <w:r w:rsidR="00446FB3">
        <w:rPr>
          <w:rFonts w:cs="B Titr" w:hint="cs"/>
          <w:rtl/>
          <w:lang w:bidi="fa-IR"/>
        </w:rPr>
        <w:t xml:space="preserve"> متناسب با نوع مخاطره</w:t>
      </w:r>
      <w:r w:rsidRPr="00B22738">
        <w:rPr>
          <w:rFonts w:cs="B Titr" w:hint="cs"/>
          <w:rtl/>
          <w:lang w:bidi="fa-IR"/>
        </w:rPr>
        <w:t xml:space="preserve"> براي پرسنل درگير دانشگاه هاي علوم پزشكي 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هماهنگي با سازمان</w:t>
      </w:r>
      <w:r w:rsidR="00187CA2">
        <w:rPr>
          <w:rFonts w:cs="B Titr" w:hint="cs"/>
          <w:rtl/>
          <w:lang w:bidi="fa-IR"/>
        </w:rPr>
        <w:t xml:space="preserve"> </w:t>
      </w:r>
      <w:r w:rsidRPr="00B22738">
        <w:rPr>
          <w:rFonts w:cs="B Titr" w:hint="cs"/>
          <w:rtl/>
          <w:lang w:bidi="fa-IR"/>
        </w:rPr>
        <w:t>هاي درگير و مشخص در امور مقابله با حوادث بيو لوژيك  از جمله دانشگاه بقيه الله و وزارت دفاع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 xml:space="preserve">پيش بيني تجهيزات  و راه هاي مقابله با رويكرد به حوادث بيو لو ژيك شايع و محتمل از نظر كارشناسي (آزمايشگاه چمداني /ازمايشگاه موبايل/اتومبيل واكنش سريع/موتور سيكلت واكنش سريع  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 xml:space="preserve">ابلاغ و اعلام رو ش استاندارد  و علمي و عملي ترياژ به دستگاه هاي همكار و برگزاري دوره هاي آموزشي جهت پرسنل دستگاه هاي همكار در بحث ترياژ و تخليه مجروحان </w:t>
      </w:r>
      <w:r w:rsidR="00514A59">
        <w:rPr>
          <w:rFonts w:cs="B Titr" w:hint="cs"/>
          <w:rtl/>
          <w:lang w:bidi="fa-IR"/>
        </w:rPr>
        <w:t>علی الخصوص کد 450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ثبت در سامانه یا صدور فرم ماموريت براي كليه مصدومان انتقالي توسط آمبولانس و ثبت مشخصات مصدوم در فرم ماوريت و تكميل فرم ماموريت استاندارد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انتقال  به مراكز درمانی در صورت وجود امكانات  با رويكرد به دستورالعمل ها ي اولويت بندي وضعيت مجروحين و مصدومين و اجتناب از تحميل خطر به مصدومان انتقالي و بيماران به مراكز درماني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تعامل و هدايت سازمانهاي همكار در بحث ترياژ و انتقال مجروحان و پيش بيني روش هاي ارتباطي موثر با آنها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 xml:space="preserve">پيش بيني ارتباط چند لايه اي و مطمئن في ما بين ديسپچ و مركز </w:t>
      </w:r>
      <w:r w:rsidRPr="00B22738">
        <w:rPr>
          <w:rFonts w:cs="B Titr"/>
        </w:rPr>
        <w:t xml:space="preserve">EOC </w:t>
      </w:r>
      <w:r w:rsidRPr="00B22738">
        <w:rPr>
          <w:rFonts w:cs="B Titr"/>
          <w:rtl/>
          <w:lang w:bidi="fa-IR"/>
        </w:rPr>
        <w:t xml:space="preserve"> </w:t>
      </w:r>
    </w:p>
    <w:p w:rsidR="005409AD" w:rsidRPr="00B22738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پيش بيني حفاظت</w:t>
      </w:r>
      <w:r w:rsidR="00446FB3">
        <w:rPr>
          <w:rFonts w:cs="B Titr" w:hint="cs"/>
          <w:rtl/>
          <w:lang w:bidi="fa-IR"/>
        </w:rPr>
        <w:t xml:space="preserve"> ویژه</w:t>
      </w:r>
      <w:r w:rsidRPr="00B22738">
        <w:rPr>
          <w:rFonts w:cs="B Titr" w:hint="cs"/>
          <w:rtl/>
          <w:lang w:bidi="fa-IR"/>
        </w:rPr>
        <w:t xml:space="preserve"> فيزيكي ساختمان مركزي ديسپچ و پايگاه هاي اورژانس و مراکز درمانی</w:t>
      </w:r>
    </w:p>
    <w:p w:rsidR="005409AD" w:rsidRDefault="005409AD" w:rsidP="00B22738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 w:rsidRPr="00B22738">
        <w:rPr>
          <w:rFonts w:cs="B Titr" w:hint="cs"/>
          <w:rtl/>
          <w:lang w:bidi="fa-IR"/>
        </w:rPr>
        <w:t>تاکیدبررعایت فاصله امن از محل های تحصن و اغتشاشات</w:t>
      </w:r>
      <w:r w:rsidR="00514A59">
        <w:rPr>
          <w:rFonts w:cs="B Titr" w:hint="cs"/>
          <w:rtl/>
          <w:lang w:bidi="fa-IR"/>
        </w:rPr>
        <w:t xml:space="preserve"> برای همه پرسنل درگیر در میدان</w:t>
      </w:r>
    </w:p>
    <w:p w:rsidR="00446FB3" w:rsidRPr="00B22738" w:rsidRDefault="00446FB3" w:rsidP="00446FB3">
      <w:pPr>
        <w:numPr>
          <w:ilvl w:val="0"/>
          <w:numId w:val="3"/>
        </w:numPr>
        <w:bidi/>
        <w:spacing w:after="0" w:line="276" w:lineRule="auto"/>
        <w:rPr>
          <w:rFonts w:cs="B Titr"/>
        </w:rPr>
      </w:pPr>
      <w:r>
        <w:rPr>
          <w:rFonts w:cs="B Titr" w:hint="cs"/>
          <w:rtl/>
          <w:lang w:bidi="fa-IR"/>
        </w:rPr>
        <w:t>عدم استفاده از آمبولانس های نو و صفر در حلقه اول</w:t>
      </w:r>
    </w:p>
    <w:p w:rsidR="005409AD" w:rsidRPr="00514A59" w:rsidRDefault="005409AD" w:rsidP="00446FB3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="Tahoma" w:hAnsi="Tahoma" w:cs="B Titr"/>
          <w:color w:val="000000"/>
          <w:sz w:val="26"/>
          <w:szCs w:val="26"/>
          <w:lang w:bidi="fa-IR"/>
        </w:rPr>
      </w:pPr>
      <w:r w:rsidRPr="00B22738">
        <w:rPr>
          <w:rFonts w:cs="B Titr" w:hint="cs"/>
          <w:rtl/>
          <w:lang w:bidi="fa-IR"/>
        </w:rPr>
        <w:t>گزارش فوری هرگونه مجروحیت پرسنل و خودرو امبولانس و مراکز بهداشتی و درمانی</w:t>
      </w:r>
      <w:r w:rsidR="00514A59">
        <w:rPr>
          <w:rFonts w:cs="B Titr" w:hint="cs"/>
          <w:rtl/>
          <w:lang w:bidi="fa-IR"/>
        </w:rPr>
        <w:t xml:space="preserve"> حتی یک مورد به سامانه پیامکی 09122184149 و تلفن مستقیم </w:t>
      </w:r>
      <w:r w:rsidR="00446FB3">
        <w:rPr>
          <w:rFonts w:cs="B Titr" w:hint="cs"/>
          <w:rtl/>
          <w:lang w:bidi="fa-IR"/>
        </w:rPr>
        <w:t>02149231670 الی 674</w:t>
      </w:r>
    </w:p>
    <w:p w:rsidR="00514A59" w:rsidRPr="00B22738" w:rsidRDefault="00514A59" w:rsidP="00514A59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="Tahoma" w:hAnsi="Tahoma" w:cs="B Titr"/>
          <w:color w:val="000000"/>
          <w:sz w:val="26"/>
          <w:szCs w:val="26"/>
          <w:lang w:bidi="fa-IR"/>
        </w:rPr>
      </w:pPr>
      <w:r>
        <w:rPr>
          <w:rFonts w:cs="B Titr" w:hint="cs"/>
          <w:rtl/>
          <w:lang w:bidi="fa-IR"/>
        </w:rPr>
        <w:t xml:space="preserve">شایان ذکر است هرگونه ابلاغ شفاهی مرکز هدایت عملیات و بحران وزارت بهداشت </w:t>
      </w:r>
      <w:r>
        <w:rPr>
          <w:rFonts w:cs="B Titr"/>
          <w:lang w:bidi="fa-IR"/>
        </w:rPr>
        <w:t>EOC</w:t>
      </w:r>
      <w:r>
        <w:rPr>
          <w:rFonts w:cs="B Titr" w:hint="cs"/>
          <w:rtl/>
          <w:lang w:bidi="fa-IR"/>
        </w:rPr>
        <w:t xml:space="preserve"> به منزله ابلاغ کتبی بوده و برای تمامی حوزه ها لازم الاجرا می باشد</w:t>
      </w:r>
    </w:p>
    <w:p w:rsidR="0023024E" w:rsidRDefault="0023024E"/>
    <w:sectPr w:rsidR="0023024E" w:rsidSect="005409AD">
      <w:headerReference w:type="default" r:id="rId7"/>
      <w:pgSz w:w="11906" w:h="16838"/>
      <w:pgMar w:top="1440" w:right="1440" w:bottom="1440" w:left="1440" w:header="720" w:footer="720" w:gutter="0"/>
      <w:pgBorders w:offsetFrom="page">
        <w:top w:val="double" w:sz="4" w:space="24" w:color="5B9BD5" w:themeColor="accent1"/>
        <w:left w:val="double" w:sz="4" w:space="24" w:color="5B9BD5" w:themeColor="accent1"/>
        <w:bottom w:val="double" w:sz="4" w:space="24" w:color="5B9BD5" w:themeColor="accent1"/>
        <w:right w:val="double" w:sz="4" w:space="24" w:color="5B9BD5" w:themeColor="accent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4A" w:rsidRDefault="0007664A" w:rsidP="005409AD">
      <w:pPr>
        <w:spacing w:after="0" w:line="240" w:lineRule="auto"/>
      </w:pPr>
      <w:r>
        <w:separator/>
      </w:r>
    </w:p>
  </w:endnote>
  <w:endnote w:type="continuationSeparator" w:id="0">
    <w:p w:rsidR="0007664A" w:rsidRDefault="0007664A" w:rsidP="005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4A" w:rsidRDefault="0007664A" w:rsidP="005409AD">
      <w:pPr>
        <w:spacing w:after="0" w:line="240" w:lineRule="auto"/>
      </w:pPr>
      <w:r>
        <w:separator/>
      </w:r>
    </w:p>
  </w:footnote>
  <w:footnote w:type="continuationSeparator" w:id="0">
    <w:p w:rsidR="0007664A" w:rsidRDefault="0007664A" w:rsidP="0054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38" w:rsidRPr="005409AD" w:rsidRDefault="005409AD" w:rsidP="00B22738">
    <w:pPr>
      <w:pStyle w:val="Header"/>
      <w:tabs>
        <w:tab w:val="clear" w:pos="4513"/>
      </w:tabs>
      <w:jc w:val="right"/>
      <w:rPr>
        <w:rFonts w:cs="B Titr"/>
        <w:rtl/>
        <w:lang w:bidi="fa-IR"/>
      </w:rPr>
    </w:pPr>
    <w:r w:rsidRPr="005409AD">
      <w:rPr>
        <w:rFonts w:cs="B Titr"/>
        <w:noProof/>
        <w:sz w:val="72"/>
        <w:szCs w:val="72"/>
        <w:rtl/>
      </w:rPr>
      <w:drawing>
        <wp:anchor distT="0" distB="0" distL="114300" distR="114300" simplePos="0" relativeHeight="251659264" behindDoc="0" locked="0" layoutInCell="1" allowOverlap="1" wp14:anchorId="1E56956A" wp14:editId="7AAED088">
          <wp:simplePos x="0" y="0"/>
          <wp:positionH relativeFrom="margin">
            <wp:posOffset>-373380</wp:posOffset>
          </wp:positionH>
          <wp:positionV relativeFrom="paragraph">
            <wp:posOffset>-57150</wp:posOffset>
          </wp:positionV>
          <wp:extent cx="1342390" cy="513715"/>
          <wp:effectExtent l="0" t="0" r="0" b="635"/>
          <wp:wrapNone/>
          <wp:docPr id="1" name="Picture 1" descr="C:\Users\e.zare\Desktop\logo\LOGOO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zare\Desktop\logo\LOGOOO.b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61" b="34783"/>
                  <a:stretch/>
                </pic:blipFill>
                <pic:spPr bwMode="auto">
                  <a:xfrm>
                    <a:off x="0" y="0"/>
                    <a:ext cx="134239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9AD">
      <w:rPr>
        <w:rFonts w:cs="B Titr" w:hint="cs"/>
        <w:rtl/>
      </w:rPr>
      <w:t xml:space="preserve">کاربرگ  شماره 1 </w:t>
    </w:r>
    <w:r w:rsidR="00B22738">
      <w:rPr>
        <w:rFonts w:cs="B Titr"/>
        <w:rtl/>
      </w:rPr>
      <w:tab/>
    </w:r>
    <w:r w:rsidR="00B22738">
      <w:rPr>
        <w:rFonts w:cs="B Titr" w:hint="cs"/>
        <w:rtl/>
      </w:rPr>
      <w:t>کاربرگ شماره 1</w:t>
    </w:r>
  </w:p>
  <w:p w:rsidR="005409AD" w:rsidRPr="00661372" w:rsidRDefault="005409AD" w:rsidP="00661372">
    <w:pPr>
      <w:pStyle w:val="Header"/>
      <w:jc w:val="right"/>
      <w:rPr>
        <w:rFonts w:cs="B Titr"/>
        <w:sz w:val="36"/>
        <w:szCs w:val="36"/>
        <w:rtl/>
        <w:lang w:bidi="fa-IR"/>
      </w:rPr>
    </w:pPr>
    <w:r w:rsidRPr="00661372">
      <w:rPr>
        <w:rFonts w:cs="B Titr" w:hint="cs"/>
        <w:sz w:val="36"/>
        <w:szCs w:val="36"/>
        <w:rtl/>
      </w:rPr>
      <w:t>تجمعات انبوه</w:t>
    </w:r>
    <w:r w:rsidR="00514A59" w:rsidRPr="00661372">
      <w:rPr>
        <w:rFonts w:cs="B Titr" w:hint="cs"/>
        <w:sz w:val="36"/>
        <w:szCs w:val="36"/>
        <w:rtl/>
      </w:rPr>
      <w:t xml:space="preserve">     450   می باشد</w:t>
    </w:r>
    <w:r w:rsidR="00514A59" w:rsidRPr="00661372">
      <w:rPr>
        <w:rFonts w:cs="B Titr"/>
        <w:sz w:val="36"/>
        <w:szCs w:val="36"/>
      </w:rPr>
      <w:t xml:space="preserve"> </w:t>
    </w:r>
    <w:r w:rsidR="00514A59" w:rsidRPr="00661372">
      <w:rPr>
        <w:rFonts w:cs="B Titr" w:hint="cs"/>
        <w:sz w:val="36"/>
        <w:szCs w:val="36"/>
        <w:rtl/>
        <w:lang w:bidi="fa-IR"/>
      </w:rPr>
      <w:t>کد اختصاری اختصاصی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1089E"/>
    <w:multiLevelType w:val="hybridMultilevel"/>
    <w:tmpl w:val="B17A4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0205D"/>
    <w:multiLevelType w:val="hybridMultilevel"/>
    <w:tmpl w:val="83A8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0A09"/>
    <w:multiLevelType w:val="hybridMultilevel"/>
    <w:tmpl w:val="44641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7664A"/>
    <w:rsid w:val="00187CA2"/>
    <w:rsid w:val="0023024E"/>
    <w:rsid w:val="003267DB"/>
    <w:rsid w:val="00446FB3"/>
    <w:rsid w:val="004B7D70"/>
    <w:rsid w:val="00514A59"/>
    <w:rsid w:val="005409AD"/>
    <w:rsid w:val="00661372"/>
    <w:rsid w:val="006D608F"/>
    <w:rsid w:val="009639BC"/>
    <w:rsid w:val="00A0742D"/>
    <w:rsid w:val="00B22738"/>
    <w:rsid w:val="00DE561E"/>
    <w:rsid w:val="00E20CFE"/>
    <w:rsid w:val="00F4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07D64-01A0-4497-B1D3-B432EAE3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A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AD"/>
  </w:style>
  <w:style w:type="paragraph" w:styleId="Footer">
    <w:name w:val="footer"/>
    <w:basedOn w:val="Normal"/>
    <w:link w:val="FooterChar"/>
    <w:uiPriority w:val="99"/>
    <w:unhideWhenUsed/>
    <w:rsid w:val="00540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AD"/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5409AD"/>
    <w:pPr>
      <w:ind w:left="720"/>
      <w:contextualSpacing/>
    </w:p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5409A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E.Zare</dc:creator>
  <cp:keywords/>
  <dc:description/>
  <cp:lastModifiedBy>somayeh Tardasti</cp:lastModifiedBy>
  <cp:revision>2</cp:revision>
  <dcterms:created xsi:type="dcterms:W3CDTF">2025-04-15T07:24:00Z</dcterms:created>
  <dcterms:modified xsi:type="dcterms:W3CDTF">2025-04-15T07:24:00Z</dcterms:modified>
</cp:coreProperties>
</file>